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Twin Rivers Unified School District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ELAC Meeting Agenda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Layout w:type="fixed"/>
        <w:tblLook w:val="0000"/>
      </w:tblPr>
      <w:tblGrid>
        <w:gridCol w:w="1770"/>
        <w:gridCol w:w="1140"/>
        <w:gridCol w:w="2865"/>
        <w:gridCol w:w="225"/>
        <w:gridCol w:w="2400"/>
        <w:gridCol w:w="2400"/>
        <w:tblGridChange w:id="0">
          <w:tblGrid>
            <w:gridCol w:w="1770"/>
            <w:gridCol w:w="1140"/>
            <w:gridCol w:w="2865"/>
            <w:gridCol w:w="225"/>
            <w:gridCol w:w="2400"/>
            <w:gridCol w:w="2400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Meeting Agenda: 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English Learner Advisory Committee (ELAC)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spacing w:before="120" w:lineRule="auto"/>
              <w:ind w:right="-27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08">
            <w:pPr>
              <w:spacing w:before="120" w:lineRule="auto"/>
              <w:ind w:right="-278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October 18,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Time: </w:t>
            </w:r>
          </w:p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9:00-10:00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24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Location: Community Resource Room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Responsible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Item/Action</w:t>
            </w:r>
          </w:p>
        </w:tc>
      </w:tr>
      <w:tr>
        <w:trPr>
          <w:cantSplit w:val="0"/>
          <w:trHeight w:val="647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Powell &amp;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Lee-Yang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Introductions</w:t>
            </w:r>
          </w:p>
        </w:tc>
      </w:tr>
      <w:tr>
        <w:trPr>
          <w:cantSplit w:val="0"/>
          <w:trHeight w:val="1840.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Lee-Yang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ELAC (Oakdale)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Native 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ELPAC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Reclassification</w:t>
            </w:r>
          </w:p>
        </w:tc>
      </w:tr>
      <w:tr>
        <w:trPr>
          <w:cantSplit w:val="0"/>
          <w:trHeight w:val="1231.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ELAC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Nominations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Lee-Yang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 ELAC Parent Representatives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1"/>
                <w:numId w:val="1"/>
              </w:numPr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1"/>
                <w:numId w:val="1"/>
              </w:numPr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1"/>
                <w:numId w:val="1"/>
              </w:numPr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DLAC Representative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Ms. Powell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Merging of ELAC/SSC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Open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Staff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Questions/Answers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NEXT ELAC Meeting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October 18, 2022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Recorder/Timekeeper: 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Facilitator: Mrs. Lee-Yang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u w:val="single"/>
          <w:rtl w:val="0"/>
        </w:rPr>
        <w:t xml:space="preserve">IMPORTANT UPCOMING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ELAC Meetings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18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24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DELAC</w:t>
        <w:tab/>
        <w:t xml:space="preserve">Meetings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10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12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27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23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rFonts w:ascii="Arial" w:cs="Arial" w:eastAsia="Arial" w:hAnsi="Arial"/>
        <w:b w:val="1"/>
      </w:rPr>
      <w:drawing>
        <wp:inline distB="114300" distT="114300" distL="114300" distR="114300">
          <wp:extent cx="1371600" cy="444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44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7256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Fb7VpLkZF+hmbhdEfoRH32Glw==">CgMxLjAyCWguMzBqMHpsbDgAciExdTR4Ujk4QlF5emRoUEt0WkplRGwwOHRyM1ZaTXNrLUQ=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2022-08-25T04:31:00Z</dcterms:created>
  <dc:creator>Angelica.Mendoza</dc:creator>
</cp:coreProperties>
</file>